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ถ้านำแผ่นกระดาษรูปสี่เหลี่ยมจัตุรัสสีขาวและดำมาเรียงดังรูปตามลำดับ ( ค.4.1, ป.6/1, พ.ศ.               )</w:t>
      </w: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ถ้าเรียงกระดาษรูปที่ 6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0254A">
        <w:rPr>
          <w:rFonts w:ascii="TH SarabunPSK" w:hAnsi="TH SarabunPSK" w:cs="TH SarabunPSK"/>
          <w:sz w:val="32"/>
          <w:szCs w:val="32"/>
          <w:cs/>
        </w:rPr>
        <w:t>องใช้กระดาษสีดำทั้งหมดที่แผ่น</w:t>
      </w:r>
    </w:p>
    <w:p w:rsidR="00B21350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นักเรียนคนหนึ่งได้สังเกตการสร้างรังของแมลงและได้บันทึกผล ดังรูป ( ค.4.1, ป.6/1, พ.ศ.               )</w:t>
      </w: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  <w:vertAlign w:val="superscript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วันที่ 6 จะมีรังทั้งหมดกี่รัง</w:t>
      </w: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ว่านนำโต๊ะรูปสี่เหลี่ยมผืนผ้า มีด้านยาว 2 เมตร ด้านกว้าง 1 เมตร เรียงต่อกัน ดังรูป เมื่อถึงรูปที่ 7 โต๊ะที่เรียงต่อกันมีความยาวรอบรูปกี่เมตร</w:t>
      </w:r>
    </w:p>
    <w:p w:rsidR="00B21350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พิทยาเรียงลูกหิน ดับงรูป</w:t>
      </w: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350" w:rsidRPr="00D0254A" w:rsidRDefault="00B21350" w:rsidP="00B2135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ถ้าพิทยาต้องการเรียงลูกหิน รูปที่ 7 ต้องการใช้ลูกหินกี่ลูก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0"/>
    <w:rsid w:val="006666D8"/>
    <w:rsid w:val="00B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9C4F-6CD6-492A-870E-5F92978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5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2017-06-20T09:16:00Z</dcterms:created>
  <dcterms:modified xsi:type="dcterms:W3CDTF">2017-06-20T09:16:00Z</dcterms:modified>
</cp:coreProperties>
</file>